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ook w:val="04A0"/>
      </w:tblPr>
      <w:tblGrid>
        <w:gridCol w:w="5778"/>
        <w:gridCol w:w="4961"/>
      </w:tblGrid>
      <w:tr w:rsidR="00BC771E" w:rsidRPr="00412719" w:rsidTr="00B050FA">
        <w:tc>
          <w:tcPr>
            <w:tcW w:w="5778" w:type="dxa"/>
          </w:tcPr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«Утверждаю»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Заместитель Главы Администрации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Зимовниковского района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__________В.А. Лысенко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C771E" w:rsidRPr="00412719" w:rsidTr="00B050FA">
        <w:tc>
          <w:tcPr>
            <w:tcW w:w="5778" w:type="dxa"/>
          </w:tcPr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Начальник Отдела культуры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Зимовниковского района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__________М.Ю. Федосеева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>Директор МУК РДК «Юбилейный»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12719">
              <w:rPr>
                <w:rFonts w:ascii="Times New Roman" w:hAnsi="Times New Roman"/>
                <w:sz w:val="28"/>
                <w:szCs w:val="24"/>
              </w:rPr>
              <w:t xml:space="preserve">__________ Гуц  А.Х  </w:t>
            </w:r>
          </w:p>
          <w:p w:rsidR="00BC771E" w:rsidRPr="00412719" w:rsidRDefault="00BC771E" w:rsidP="00BC771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45665" w:rsidRPr="009A0F95" w:rsidRDefault="00F45665" w:rsidP="009A0F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A0F95">
        <w:rPr>
          <w:rFonts w:ascii="Times New Roman" w:hAnsi="Times New Roman"/>
          <w:b/>
          <w:sz w:val="28"/>
          <w:szCs w:val="28"/>
        </w:rPr>
        <w:t>Положение</w:t>
      </w:r>
    </w:p>
    <w:p w:rsidR="00C74349" w:rsidRPr="009A0F95" w:rsidRDefault="00F45665" w:rsidP="009A0F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A0F95">
        <w:rPr>
          <w:rFonts w:ascii="Times New Roman" w:hAnsi="Times New Roman"/>
          <w:b/>
          <w:sz w:val="28"/>
          <w:szCs w:val="28"/>
        </w:rPr>
        <w:t>о межрайо</w:t>
      </w:r>
      <w:r w:rsidR="00C74349" w:rsidRPr="009A0F95">
        <w:rPr>
          <w:rFonts w:ascii="Times New Roman" w:hAnsi="Times New Roman"/>
          <w:b/>
          <w:sz w:val="28"/>
          <w:szCs w:val="28"/>
        </w:rPr>
        <w:t>нной</w:t>
      </w:r>
      <w:r w:rsidRPr="009A0F95">
        <w:rPr>
          <w:rFonts w:ascii="Times New Roman" w:hAnsi="Times New Roman"/>
          <w:b/>
          <w:sz w:val="28"/>
          <w:szCs w:val="28"/>
        </w:rPr>
        <w:t xml:space="preserve"> </w:t>
      </w:r>
      <w:r w:rsidR="00031916">
        <w:rPr>
          <w:rFonts w:ascii="Times New Roman" w:hAnsi="Times New Roman"/>
          <w:b/>
          <w:sz w:val="28"/>
          <w:szCs w:val="28"/>
        </w:rPr>
        <w:t xml:space="preserve">дистанционной </w:t>
      </w:r>
      <w:r w:rsidR="009A0F95" w:rsidRPr="009A0F95">
        <w:rPr>
          <w:rFonts w:ascii="Times New Roman" w:hAnsi="Times New Roman"/>
          <w:b/>
          <w:sz w:val="28"/>
          <w:szCs w:val="28"/>
        </w:rPr>
        <w:t>арт</w:t>
      </w:r>
      <w:r w:rsidR="009A0F95">
        <w:rPr>
          <w:rFonts w:ascii="Times New Roman" w:hAnsi="Times New Roman"/>
          <w:b/>
          <w:sz w:val="28"/>
          <w:szCs w:val="28"/>
        </w:rPr>
        <w:t>-</w:t>
      </w:r>
      <w:r w:rsidR="00C74349" w:rsidRPr="009A0F95">
        <w:rPr>
          <w:rFonts w:ascii="Times New Roman" w:hAnsi="Times New Roman"/>
          <w:b/>
          <w:sz w:val="28"/>
          <w:szCs w:val="28"/>
        </w:rPr>
        <w:t>встрече</w:t>
      </w:r>
      <w:r w:rsidR="009A0F95">
        <w:rPr>
          <w:rFonts w:ascii="Times New Roman" w:hAnsi="Times New Roman"/>
          <w:b/>
          <w:sz w:val="28"/>
          <w:szCs w:val="28"/>
        </w:rPr>
        <w:t xml:space="preserve"> художественного </w:t>
      </w:r>
      <w:r w:rsidR="00C74349" w:rsidRPr="009A0F95">
        <w:rPr>
          <w:rFonts w:ascii="Times New Roman" w:hAnsi="Times New Roman"/>
          <w:b/>
          <w:sz w:val="28"/>
          <w:szCs w:val="28"/>
        </w:rPr>
        <w:t>творчества людей с ограниченными возможностями здоровья</w:t>
      </w:r>
    </w:p>
    <w:p w:rsidR="00F45665" w:rsidRDefault="00C74349" w:rsidP="009A0F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A0F95">
        <w:rPr>
          <w:rFonts w:ascii="Times New Roman" w:hAnsi="Times New Roman"/>
          <w:b/>
          <w:sz w:val="28"/>
          <w:szCs w:val="28"/>
        </w:rPr>
        <w:t>«Искорка надежды»</w:t>
      </w:r>
    </w:p>
    <w:p w:rsidR="009A0F95" w:rsidRPr="009A0F95" w:rsidRDefault="009A0F95" w:rsidP="009A0F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47BC0" w:rsidRPr="00B256AB" w:rsidRDefault="00F45665" w:rsidP="00323D2E">
      <w:pPr>
        <w:pStyle w:val="a3"/>
        <w:numPr>
          <w:ilvl w:val="0"/>
          <w:numId w:val="14"/>
        </w:numPr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>Общие положения</w:t>
      </w:r>
    </w:p>
    <w:p w:rsidR="00031916" w:rsidRPr="00031916" w:rsidRDefault="00891E82" w:rsidP="00031916">
      <w:pPr>
        <w:pStyle w:val="a8"/>
        <w:numPr>
          <w:ilvl w:val="1"/>
          <w:numId w:val="2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Межрайонная</w:t>
      </w:r>
      <w:r w:rsidR="00F45665" w:rsidRPr="009A0F95">
        <w:rPr>
          <w:rFonts w:ascii="Times New Roman" w:hAnsi="Times New Roman"/>
          <w:sz w:val="28"/>
          <w:szCs w:val="28"/>
        </w:rPr>
        <w:t xml:space="preserve"> </w:t>
      </w:r>
      <w:r w:rsidR="00031916">
        <w:rPr>
          <w:rFonts w:ascii="Times New Roman" w:hAnsi="Times New Roman"/>
          <w:sz w:val="28"/>
          <w:szCs w:val="28"/>
        </w:rPr>
        <w:t xml:space="preserve">дистанционная </w:t>
      </w:r>
      <w:r w:rsidR="007113E3">
        <w:rPr>
          <w:rFonts w:ascii="Times New Roman" w:hAnsi="Times New Roman"/>
          <w:sz w:val="28"/>
          <w:szCs w:val="28"/>
        </w:rPr>
        <w:t>арт–</w:t>
      </w:r>
      <w:r w:rsidRPr="009A0F95">
        <w:rPr>
          <w:rFonts w:ascii="Times New Roman" w:hAnsi="Times New Roman"/>
          <w:sz w:val="28"/>
          <w:szCs w:val="28"/>
        </w:rPr>
        <w:t>встреча  худ</w:t>
      </w:r>
      <w:r w:rsidR="000C171C" w:rsidRPr="009A0F95">
        <w:rPr>
          <w:rFonts w:ascii="Times New Roman" w:hAnsi="Times New Roman"/>
          <w:sz w:val="28"/>
          <w:szCs w:val="28"/>
        </w:rPr>
        <w:t xml:space="preserve">ожественного творчества людей с </w:t>
      </w:r>
      <w:r w:rsidRPr="009A0F95">
        <w:rPr>
          <w:rFonts w:ascii="Times New Roman" w:hAnsi="Times New Roman"/>
          <w:sz w:val="28"/>
          <w:szCs w:val="28"/>
        </w:rPr>
        <w:t xml:space="preserve">ограниченными возможностями здоровья «Искорка надежды» </w:t>
      </w:r>
      <w:r w:rsidR="00F45665" w:rsidRPr="009A0F95">
        <w:rPr>
          <w:rFonts w:ascii="Times New Roman" w:hAnsi="Times New Roman"/>
          <w:sz w:val="28"/>
          <w:szCs w:val="28"/>
        </w:rPr>
        <w:t xml:space="preserve"> </w:t>
      </w:r>
      <w:r w:rsidR="000C171C" w:rsidRPr="009A0F95">
        <w:rPr>
          <w:rFonts w:ascii="Times New Roman" w:hAnsi="Times New Roman"/>
          <w:sz w:val="28"/>
          <w:szCs w:val="28"/>
        </w:rPr>
        <w:t xml:space="preserve"> </w:t>
      </w:r>
      <w:r w:rsidR="00031916" w:rsidRPr="00031916">
        <w:rPr>
          <w:rFonts w:ascii="Times New Roman" w:hAnsi="Times New Roman"/>
          <w:sz w:val="28"/>
          <w:szCs w:val="28"/>
        </w:rPr>
        <w:t>проводится ежегодно 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 от 11.01.2021 г. «Об утверждении плана районных мероприятий, посвященных году науки и технологий, году первичной медико-санитарной помощи в Ростовской области и в Зимовниковском районе».</w:t>
      </w:r>
    </w:p>
    <w:p w:rsidR="00031916" w:rsidRPr="00031916" w:rsidRDefault="00031916" w:rsidP="00031916">
      <w:pPr>
        <w:pStyle w:val="a8"/>
        <w:numPr>
          <w:ilvl w:val="1"/>
          <w:numId w:val="21"/>
        </w:numPr>
        <w:ind w:left="567"/>
        <w:rPr>
          <w:rFonts w:ascii="Times New Roman" w:hAnsi="Times New Roman"/>
          <w:sz w:val="28"/>
          <w:szCs w:val="28"/>
        </w:rPr>
      </w:pPr>
      <w:r w:rsidRPr="00031916">
        <w:rPr>
          <w:rFonts w:ascii="Times New Roman" w:hAnsi="Times New Roman"/>
          <w:sz w:val="28"/>
          <w:szCs w:val="28"/>
        </w:rPr>
        <w:t>Учредителями конкурса являются Администрация Зимовниковского района и Отдел культуры Администрации Зимовниковского района.</w:t>
      </w:r>
    </w:p>
    <w:p w:rsidR="00031916" w:rsidRPr="00031916" w:rsidRDefault="00031916" w:rsidP="00031916">
      <w:pPr>
        <w:pStyle w:val="a8"/>
        <w:numPr>
          <w:ilvl w:val="1"/>
          <w:numId w:val="21"/>
        </w:numPr>
        <w:ind w:left="567"/>
        <w:rPr>
          <w:rFonts w:ascii="Times New Roman" w:hAnsi="Times New Roman"/>
          <w:sz w:val="28"/>
          <w:szCs w:val="28"/>
        </w:rPr>
      </w:pPr>
      <w:r w:rsidRPr="00031916">
        <w:rPr>
          <w:rFonts w:ascii="Times New Roman" w:hAnsi="Times New Roman"/>
          <w:sz w:val="28"/>
          <w:szCs w:val="28"/>
        </w:rPr>
        <w:t>Организатором конкурса является МУК РДК «Юбилейный».</w:t>
      </w:r>
    </w:p>
    <w:p w:rsidR="00F45665" w:rsidRPr="00323D2E" w:rsidRDefault="00F45665" w:rsidP="00031916">
      <w:pPr>
        <w:pStyle w:val="a8"/>
        <w:ind w:left="567"/>
        <w:jc w:val="both"/>
        <w:rPr>
          <w:b/>
          <w:bCs/>
          <w:sz w:val="16"/>
          <w:szCs w:val="16"/>
        </w:rPr>
      </w:pPr>
    </w:p>
    <w:p w:rsidR="00323D2E" w:rsidRPr="00B256AB" w:rsidRDefault="00F45665" w:rsidP="00323D2E">
      <w:pPr>
        <w:pStyle w:val="a3"/>
        <w:numPr>
          <w:ilvl w:val="0"/>
          <w:numId w:val="14"/>
        </w:numPr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 xml:space="preserve">Цели и задачи </w:t>
      </w:r>
    </w:p>
    <w:p w:rsidR="009A0F95" w:rsidRDefault="00891E82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Содействие интеграции людей с ОВЗ в социуме.</w:t>
      </w:r>
    </w:p>
    <w:p w:rsidR="009A0F95" w:rsidRDefault="00891E82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Поддержка и развитие творческих способностей людей с ограниченными возможностями. </w:t>
      </w:r>
    </w:p>
    <w:p w:rsidR="009A0F95" w:rsidRDefault="00891E82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Содействие обеспечению равного с другими гражданами доступа инвалидов к участию в культурной жизни общества, занятиям творческой деятельностью. </w:t>
      </w:r>
    </w:p>
    <w:p w:rsidR="009A0F95" w:rsidRDefault="00891E82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Использование возможностей художественно-творческих видов деятельности в общей системе комплексной реабилитации людей с ОВЗ.</w:t>
      </w:r>
    </w:p>
    <w:p w:rsidR="009A0F95" w:rsidRDefault="00891E82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Демонстрация результатов деятельности учреждений культуры в развитии художественного творчества </w:t>
      </w:r>
      <w:r w:rsidR="007113E3">
        <w:rPr>
          <w:rFonts w:ascii="Times New Roman" w:hAnsi="Times New Roman"/>
          <w:sz w:val="28"/>
          <w:szCs w:val="28"/>
        </w:rPr>
        <w:t xml:space="preserve">людей </w:t>
      </w:r>
      <w:r w:rsidRPr="009A0F95">
        <w:rPr>
          <w:rFonts w:ascii="Times New Roman" w:hAnsi="Times New Roman"/>
          <w:sz w:val="28"/>
          <w:szCs w:val="28"/>
        </w:rPr>
        <w:t>с ОВЗ как одного из приоритетных направлений работы.</w:t>
      </w:r>
    </w:p>
    <w:p w:rsidR="009A0F95" w:rsidRDefault="002301E2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Привлечение внимания государственных структур, общественных организаций, деятелей культуры и искусства к проблемам людей с ОВЗ.</w:t>
      </w:r>
    </w:p>
    <w:p w:rsidR="00D239E4" w:rsidRPr="009A0F95" w:rsidRDefault="00D239E4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Формирование у молодежи: </w:t>
      </w:r>
    </w:p>
    <w:p w:rsidR="00D239E4" w:rsidRPr="005A00A9" w:rsidRDefault="00D239E4" w:rsidP="009A0F9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активной жизненной позиции; </w:t>
      </w:r>
    </w:p>
    <w:p w:rsidR="00D239E4" w:rsidRPr="005A00A9" w:rsidRDefault="00D239E4" w:rsidP="009A0F9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позитивных жизненных установок (стремление к духовному и физическому совершенству, здоровый образ жизни, гармоничное развитие личности); </w:t>
      </w:r>
    </w:p>
    <w:p w:rsidR="00D239E4" w:rsidRPr="005A00A9" w:rsidRDefault="00D239E4" w:rsidP="009A0F9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lastRenderedPageBreak/>
        <w:t xml:space="preserve">основ духовной культуры и высоких художественных потребностей; </w:t>
      </w:r>
    </w:p>
    <w:p w:rsidR="00F45665" w:rsidRPr="00D239E4" w:rsidRDefault="00D239E4" w:rsidP="009A0F9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эстетического вкуса. </w:t>
      </w:r>
    </w:p>
    <w:p w:rsidR="00323D2E" w:rsidRPr="00323D2E" w:rsidRDefault="00323D2E" w:rsidP="00323D2E">
      <w:pPr>
        <w:pStyle w:val="a3"/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323D2E" w:rsidRPr="00B256AB" w:rsidRDefault="007113E3" w:rsidP="00323D2E">
      <w:pPr>
        <w:pStyle w:val="a3"/>
        <w:numPr>
          <w:ilvl w:val="0"/>
          <w:numId w:val="14"/>
        </w:numPr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</w:p>
    <w:p w:rsidR="009A0F95" w:rsidRDefault="00F45665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Участни</w:t>
      </w:r>
      <w:r w:rsidR="005D5C40" w:rsidRPr="009A0F95">
        <w:rPr>
          <w:rFonts w:ascii="Times New Roman" w:hAnsi="Times New Roman"/>
          <w:sz w:val="28"/>
          <w:szCs w:val="28"/>
        </w:rPr>
        <w:t>к</w:t>
      </w:r>
      <w:r w:rsidRPr="009A0F95">
        <w:rPr>
          <w:rFonts w:ascii="Times New Roman" w:hAnsi="Times New Roman"/>
          <w:sz w:val="28"/>
          <w:szCs w:val="28"/>
        </w:rPr>
        <w:t xml:space="preserve">ами </w:t>
      </w:r>
      <w:r w:rsidR="00A155D3">
        <w:rPr>
          <w:rFonts w:ascii="Times New Roman" w:hAnsi="Times New Roman"/>
          <w:sz w:val="28"/>
          <w:szCs w:val="28"/>
        </w:rPr>
        <w:t xml:space="preserve">дистанционной </w:t>
      </w:r>
      <w:r w:rsidR="007113E3">
        <w:rPr>
          <w:rFonts w:ascii="Times New Roman" w:hAnsi="Times New Roman"/>
          <w:sz w:val="28"/>
          <w:szCs w:val="28"/>
        </w:rPr>
        <w:t>арт-</w:t>
      </w:r>
      <w:r w:rsidR="005D5C40" w:rsidRPr="009A0F95">
        <w:rPr>
          <w:rFonts w:ascii="Times New Roman" w:hAnsi="Times New Roman"/>
          <w:sz w:val="28"/>
          <w:szCs w:val="28"/>
        </w:rPr>
        <w:t>встречи</w:t>
      </w:r>
      <w:r w:rsidRPr="009A0F95">
        <w:rPr>
          <w:rFonts w:ascii="Times New Roman" w:hAnsi="Times New Roman"/>
          <w:sz w:val="28"/>
          <w:szCs w:val="28"/>
        </w:rPr>
        <w:t xml:space="preserve"> являются </w:t>
      </w:r>
      <w:r w:rsidR="005D5C40" w:rsidRPr="009A0F95">
        <w:rPr>
          <w:rFonts w:ascii="Times New Roman" w:hAnsi="Times New Roman"/>
          <w:sz w:val="28"/>
          <w:szCs w:val="28"/>
        </w:rPr>
        <w:t>люди с ОВЗ</w:t>
      </w:r>
      <w:r w:rsidR="002A2210">
        <w:rPr>
          <w:rFonts w:ascii="Times New Roman" w:hAnsi="Times New Roman"/>
          <w:sz w:val="28"/>
          <w:szCs w:val="28"/>
        </w:rPr>
        <w:t>, обладающие</w:t>
      </w:r>
      <w:r w:rsidR="007113E3">
        <w:rPr>
          <w:rFonts w:ascii="Times New Roman" w:hAnsi="Times New Roman"/>
          <w:sz w:val="28"/>
          <w:szCs w:val="28"/>
        </w:rPr>
        <w:t xml:space="preserve"> </w:t>
      </w:r>
      <w:r w:rsidR="009A0F95">
        <w:rPr>
          <w:rFonts w:ascii="Times New Roman" w:hAnsi="Times New Roman"/>
          <w:sz w:val="28"/>
          <w:szCs w:val="28"/>
        </w:rPr>
        <w:t xml:space="preserve"> </w:t>
      </w:r>
      <w:r w:rsidR="00C04A9D" w:rsidRPr="009A0F95">
        <w:rPr>
          <w:rFonts w:ascii="Times New Roman" w:hAnsi="Times New Roman"/>
          <w:sz w:val="28"/>
          <w:szCs w:val="28"/>
        </w:rPr>
        <w:t xml:space="preserve">творческими </w:t>
      </w:r>
      <w:r w:rsidR="007113E3">
        <w:rPr>
          <w:rFonts w:ascii="Times New Roman" w:hAnsi="Times New Roman"/>
          <w:sz w:val="28"/>
          <w:szCs w:val="28"/>
        </w:rPr>
        <w:t>способностями</w:t>
      </w:r>
      <w:r w:rsidR="00C04A9D" w:rsidRPr="009A0F95">
        <w:rPr>
          <w:rFonts w:ascii="Times New Roman" w:hAnsi="Times New Roman"/>
          <w:sz w:val="28"/>
          <w:szCs w:val="28"/>
        </w:rPr>
        <w:t xml:space="preserve"> в различных направлениях</w:t>
      </w:r>
      <w:r w:rsidR="007113E3">
        <w:rPr>
          <w:rFonts w:ascii="Times New Roman" w:hAnsi="Times New Roman"/>
          <w:sz w:val="28"/>
          <w:szCs w:val="28"/>
        </w:rPr>
        <w:t xml:space="preserve"> искусства</w:t>
      </w:r>
      <w:r w:rsidR="00C04A9D" w:rsidRPr="009A0F95">
        <w:rPr>
          <w:rFonts w:ascii="Times New Roman" w:hAnsi="Times New Roman"/>
          <w:sz w:val="28"/>
          <w:szCs w:val="28"/>
        </w:rPr>
        <w:t>: вокальном, хореографическом,</w:t>
      </w:r>
      <w:r w:rsidR="002A2210">
        <w:rPr>
          <w:rFonts w:ascii="Times New Roman" w:hAnsi="Times New Roman"/>
          <w:sz w:val="28"/>
          <w:szCs w:val="28"/>
        </w:rPr>
        <w:t xml:space="preserve"> театральном,</w:t>
      </w:r>
      <w:r w:rsidR="00C04A9D" w:rsidRPr="009A0F95">
        <w:rPr>
          <w:rFonts w:ascii="Times New Roman" w:hAnsi="Times New Roman"/>
          <w:sz w:val="28"/>
          <w:szCs w:val="28"/>
        </w:rPr>
        <w:t xml:space="preserve"> фольклорном, инструментальном, декоративно-прикладном, изобразительном и фотоискусстве.</w:t>
      </w:r>
    </w:p>
    <w:p w:rsidR="009A0F95" w:rsidRDefault="007113E3" w:rsidP="009A0F95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Арт-</w:t>
      </w:r>
      <w:r w:rsidR="00C04A9D" w:rsidRPr="009A0F95">
        <w:rPr>
          <w:rFonts w:ascii="Times New Roman" w:hAnsi="Times New Roman"/>
          <w:sz w:val="28"/>
          <w:szCs w:val="28"/>
        </w:rPr>
        <w:t>встреча предусматривает как индивидуальн</w:t>
      </w:r>
      <w:r w:rsidR="002A2210">
        <w:rPr>
          <w:rFonts w:ascii="Times New Roman" w:hAnsi="Times New Roman"/>
          <w:sz w:val="28"/>
          <w:szCs w:val="28"/>
        </w:rPr>
        <w:t>ое, так и коллективное участие.</w:t>
      </w:r>
    </w:p>
    <w:p w:rsidR="00F3353F" w:rsidRDefault="00F3353F" w:rsidP="00F3353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3353F" w:rsidRPr="00B256AB" w:rsidRDefault="00F3353F" w:rsidP="00F3353F">
      <w:pPr>
        <w:pStyle w:val="a8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F3353F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:rsidR="009A0F95" w:rsidRDefault="00F45665" w:rsidP="00B256AB">
      <w:pPr>
        <w:pStyle w:val="a8"/>
        <w:numPr>
          <w:ilvl w:val="1"/>
          <w:numId w:val="1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Заявки </w:t>
      </w:r>
      <w:r w:rsidR="00A155D3">
        <w:rPr>
          <w:rFonts w:ascii="Times New Roman" w:hAnsi="Times New Roman"/>
          <w:sz w:val="28"/>
          <w:szCs w:val="28"/>
        </w:rPr>
        <w:t xml:space="preserve"> и видео </w:t>
      </w:r>
      <w:r w:rsidRPr="009A0F95">
        <w:rPr>
          <w:rFonts w:ascii="Times New Roman" w:hAnsi="Times New Roman"/>
          <w:sz w:val="28"/>
          <w:szCs w:val="28"/>
        </w:rPr>
        <w:t xml:space="preserve">на участие подаются в установленные оргкомитетом сроки – </w:t>
      </w:r>
      <w:r w:rsidR="00A92639" w:rsidRPr="009A0F95">
        <w:rPr>
          <w:rFonts w:ascii="Times New Roman" w:hAnsi="Times New Roman"/>
          <w:b/>
          <w:sz w:val="28"/>
          <w:szCs w:val="28"/>
        </w:rPr>
        <w:t xml:space="preserve">до </w:t>
      </w:r>
      <w:r w:rsidR="00021F96" w:rsidRPr="009A0F95">
        <w:rPr>
          <w:rFonts w:ascii="Times New Roman" w:hAnsi="Times New Roman"/>
          <w:b/>
          <w:sz w:val="28"/>
          <w:szCs w:val="28"/>
        </w:rPr>
        <w:t>1</w:t>
      </w:r>
      <w:r w:rsidR="00A155D3">
        <w:rPr>
          <w:rFonts w:ascii="Times New Roman" w:hAnsi="Times New Roman"/>
          <w:b/>
          <w:sz w:val="28"/>
          <w:szCs w:val="28"/>
        </w:rPr>
        <w:t>5 марта 2021</w:t>
      </w:r>
      <w:r w:rsidRPr="009A0F95">
        <w:rPr>
          <w:rFonts w:ascii="Times New Roman" w:hAnsi="Times New Roman"/>
          <w:b/>
          <w:sz w:val="28"/>
          <w:szCs w:val="28"/>
        </w:rPr>
        <w:t xml:space="preserve"> года</w:t>
      </w:r>
      <w:r w:rsidR="00D239E4" w:rsidRPr="009A0F95">
        <w:rPr>
          <w:rFonts w:ascii="Times New Roman" w:hAnsi="Times New Roman"/>
          <w:b/>
          <w:sz w:val="28"/>
          <w:szCs w:val="28"/>
        </w:rPr>
        <w:t>.</w:t>
      </w:r>
      <w:r w:rsidRPr="009A0F95">
        <w:rPr>
          <w:rFonts w:ascii="Times New Roman" w:hAnsi="Times New Roman"/>
          <w:b/>
          <w:sz w:val="28"/>
          <w:szCs w:val="28"/>
        </w:rPr>
        <w:t xml:space="preserve"> </w:t>
      </w:r>
      <w:r w:rsidRPr="009A0F95">
        <w:rPr>
          <w:rFonts w:ascii="Times New Roman" w:hAnsi="Times New Roman"/>
          <w:sz w:val="28"/>
          <w:szCs w:val="28"/>
        </w:rPr>
        <w:t>Телефон</w:t>
      </w:r>
      <w:r w:rsidR="00C412BA" w:rsidRPr="009A0F95">
        <w:rPr>
          <w:rFonts w:ascii="Times New Roman" w:hAnsi="Times New Roman"/>
          <w:sz w:val="28"/>
          <w:szCs w:val="28"/>
        </w:rPr>
        <w:t xml:space="preserve"> для справок</w:t>
      </w:r>
      <w:r w:rsidRPr="009A0F95">
        <w:rPr>
          <w:rFonts w:ascii="Times New Roman" w:hAnsi="Times New Roman"/>
          <w:sz w:val="28"/>
          <w:szCs w:val="28"/>
        </w:rPr>
        <w:t xml:space="preserve">: 8 (863-76)  </w:t>
      </w:r>
      <w:r w:rsidR="007B5CE4">
        <w:rPr>
          <w:rFonts w:ascii="Times New Roman" w:hAnsi="Times New Roman"/>
          <w:sz w:val="28"/>
          <w:szCs w:val="28"/>
        </w:rPr>
        <w:t>4-00-02</w:t>
      </w:r>
      <w:r w:rsidR="00C412BA" w:rsidRPr="009A0F95">
        <w:rPr>
          <w:rFonts w:ascii="Times New Roman" w:hAnsi="Times New Roman"/>
          <w:sz w:val="28"/>
          <w:szCs w:val="28"/>
        </w:rPr>
        <w:t>, 8(909)434-95-03 (Скидан Татьяна Анатольевна)</w:t>
      </w:r>
      <w:r w:rsidRPr="009A0F95">
        <w:rPr>
          <w:rFonts w:ascii="Times New Roman" w:hAnsi="Times New Roman"/>
          <w:sz w:val="28"/>
          <w:szCs w:val="28"/>
        </w:rPr>
        <w:t xml:space="preserve">,  факс: </w:t>
      </w:r>
      <w:r w:rsidR="00C412BA" w:rsidRPr="009A0F95">
        <w:rPr>
          <w:rFonts w:ascii="Times New Roman" w:hAnsi="Times New Roman"/>
          <w:sz w:val="28"/>
          <w:szCs w:val="28"/>
        </w:rPr>
        <w:t>8(863-76)</w:t>
      </w:r>
      <w:r w:rsidR="002A2210">
        <w:rPr>
          <w:rFonts w:ascii="Times New Roman" w:hAnsi="Times New Roman"/>
          <w:sz w:val="28"/>
          <w:szCs w:val="28"/>
        </w:rPr>
        <w:t>4-05-50</w:t>
      </w:r>
      <w:r w:rsidR="00A92639" w:rsidRPr="009A0F95">
        <w:rPr>
          <w:rFonts w:ascii="Times New Roman" w:hAnsi="Times New Roman"/>
          <w:sz w:val="28"/>
          <w:szCs w:val="28"/>
        </w:rPr>
        <w:t>;</w:t>
      </w:r>
      <w:r w:rsidRPr="009A0F95">
        <w:rPr>
          <w:rFonts w:ascii="Times New Roman" w:hAnsi="Times New Roman"/>
          <w:sz w:val="28"/>
          <w:szCs w:val="28"/>
        </w:rPr>
        <w:t xml:space="preserve">  </w:t>
      </w:r>
      <w:r w:rsidR="00A92639" w:rsidRPr="009A0F95">
        <w:rPr>
          <w:rFonts w:ascii="Times New Roman" w:hAnsi="Times New Roman"/>
          <w:sz w:val="28"/>
          <w:szCs w:val="28"/>
        </w:rPr>
        <w:t>адрес электронной почты</w:t>
      </w:r>
      <w:r w:rsidR="002A2210">
        <w:rPr>
          <w:rFonts w:ascii="Times New Roman" w:hAnsi="Times New Roman"/>
          <w:sz w:val="28"/>
          <w:szCs w:val="28"/>
        </w:rPr>
        <w:t xml:space="preserve">: </w:t>
      </w:r>
      <w:r w:rsidR="002642D5">
        <w:rPr>
          <w:rFonts w:ascii="Times New Roman" w:hAnsi="Times New Roman"/>
          <w:sz w:val="28"/>
          <w:szCs w:val="28"/>
        </w:rPr>
        <w:t xml:space="preserve">методический кабинет </w:t>
      </w:r>
      <w:r w:rsidR="002A2210" w:rsidRPr="009A0F95">
        <w:rPr>
          <w:rFonts w:ascii="Times New Roman" w:hAnsi="Times New Roman"/>
          <w:sz w:val="28"/>
          <w:szCs w:val="28"/>
        </w:rPr>
        <w:t xml:space="preserve">РДК «Юбилейный» </w:t>
      </w:r>
      <w:r w:rsidR="002642D5" w:rsidRPr="002642D5">
        <w:rPr>
          <w:rFonts w:ascii="Times New Roman" w:hAnsi="Times New Roman"/>
          <w:color w:val="0000FF"/>
          <w:sz w:val="28"/>
          <w:szCs w:val="28"/>
          <w:u w:val="single"/>
        </w:rPr>
        <w:t>ubileinyi30@gmail.com:</w:t>
      </w:r>
      <w:r w:rsidR="002642D5" w:rsidRPr="002642D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A2210">
        <w:rPr>
          <w:rFonts w:ascii="Times New Roman" w:hAnsi="Times New Roman"/>
          <w:sz w:val="28"/>
          <w:szCs w:val="28"/>
        </w:rPr>
        <w:t xml:space="preserve">(с обязательной пометкой </w:t>
      </w:r>
      <w:r w:rsidR="00C412BA" w:rsidRPr="009A0F95">
        <w:rPr>
          <w:rFonts w:ascii="Times New Roman" w:hAnsi="Times New Roman"/>
          <w:sz w:val="28"/>
          <w:szCs w:val="28"/>
        </w:rPr>
        <w:t xml:space="preserve">заявка </w:t>
      </w:r>
      <w:r w:rsidR="002A2210">
        <w:rPr>
          <w:rFonts w:ascii="Times New Roman" w:hAnsi="Times New Roman"/>
          <w:sz w:val="28"/>
          <w:szCs w:val="28"/>
        </w:rPr>
        <w:t>«</w:t>
      </w:r>
      <w:r w:rsidR="008B2E80" w:rsidRPr="009A0F95">
        <w:rPr>
          <w:rFonts w:ascii="Times New Roman" w:hAnsi="Times New Roman"/>
          <w:sz w:val="28"/>
          <w:szCs w:val="28"/>
        </w:rPr>
        <w:t>Искорка надежды</w:t>
      </w:r>
      <w:r w:rsidR="00C412BA" w:rsidRPr="009A0F95">
        <w:rPr>
          <w:rFonts w:ascii="Times New Roman" w:hAnsi="Times New Roman"/>
          <w:sz w:val="28"/>
          <w:szCs w:val="28"/>
        </w:rPr>
        <w:t>")</w:t>
      </w:r>
      <w:r w:rsidRPr="009A0F95">
        <w:rPr>
          <w:rFonts w:ascii="Times New Roman" w:hAnsi="Times New Roman"/>
          <w:sz w:val="28"/>
          <w:szCs w:val="28"/>
        </w:rPr>
        <w:t xml:space="preserve">: </w:t>
      </w:r>
    </w:p>
    <w:p w:rsidR="00235745" w:rsidRPr="00F3353F" w:rsidRDefault="002642D5" w:rsidP="00B256AB">
      <w:pPr>
        <w:pStyle w:val="a8"/>
        <w:numPr>
          <w:ilvl w:val="1"/>
          <w:numId w:val="14"/>
        </w:numPr>
        <w:ind w:left="56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онлайн-мероприятие, составленное</w:t>
      </w:r>
      <w:r w:rsidRPr="002642D5">
        <w:rPr>
          <w:rFonts w:ascii="Times New Roman" w:hAnsi="Times New Roman"/>
          <w:b/>
          <w:sz w:val="28"/>
          <w:szCs w:val="28"/>
        </w:rPr>
        <w:t xml:space="preserve"> из </w:t>
      </w:r>
      <w:r>
        <w:rPr>
          <w:rFonts w:ascii="Times New Roman" w:hAnsi="Times New Roman"/>
          <w:b/>
          <w:sz w:val="28"/>
          <w:szCs w:val="28"/>
        </w:rPr>
        <w:t xml:space="preserve">концертных </w:t>
      </w:r>
      <w:r w:rsidRPr="002642D5">
        <w:rPr>
          <w:rFonts w:ascii="Times New Roman" w:hAnsi="Times New Roman"/>
          <w:b/>
          <w:sz w:val="28"/>
          <w:szCs w:val="28"/>
        </w:rPr>
        <w:t>номеров</w:t>
      </w:r>
      <w:r>
        <w:rPr>
          <w:rFonts w:ascii="Times New Roman" w:hAnsi="Times New Roman"/>
          <w:b/>
          <w:sz w:val="28"/>
          <w:szCs w:val="28"/>
        </w:rPr>
        <w:t xml:space="preserve"> и творческих работ победителей, будет размещено</w:t>
      </w:r>
      <w:r w:rsidRPr="002642D5">
        <w:rPr>
          <w:rFonts w:ascii="Times New Roman" w:hAnsi="Times New Roman"/>
          <w:b/>
          <w:sz w:val="28"/>
          <w:szCs w:val="28"/>
        </w:rPr>
        <w:t xml:space="preserve"> на каналах МУК РДК «Юбилейный» и Отдела культуры в </w:t>
      </w:r>
      <w:proofErr w:type="spellStart"/>
      <w:r w:rsidRPr="002642D5">
        <w:rPr>
          <w:rFonts w:ascii="Times New Roman" w:hAnsi="Times New Roman"/>
          <w:b/>
          <w:sz w:val="28"/>
          <w:szCs w:val="28"/>
        </w:rPr>
        <w:t>YouTube</w:t>
      </w:r>
      <w:proofErr w:type="spellEnd"/>
      <w:r w:rsidRPr="002642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 марта</w:t>
      </w:r>
      <w:r w:rsidRPr="002642D5">
        <w:rPr>
          <w:rFonts w:ascii="Times New Roman" w:hAnsi="Times New Roman"/>
          <w:b/>
          <w:sz w:val="28"/>
          <w:szCs w:val="28"/>
        </w:rPr>
        <w:t xml:space="preserve"> 2021 г.</w:t>
      </w:r>
    </w:p>
    <w:p w:rsidR="00F3353F" w:rsidRPr="002642D5" w:rsidRDefault="00F3353F" w:rsidP="00F3353F">
      <w:pPr>
        <w:pStyle w:val="a8"/>
        <w:ind w:left="1080"/>
        <w:jc w:val="both"/>
        <w:rPr>
          <w:sz w:val="28"/>
          <w:szCs w:val="28"/>
        </w:rPr>
      </w:pPr>
    </w:p>
    <w:p w:rsidR="00235745" w:rsidRPr="00B256AB" w:rsidRDefault="00235745" w:rsidP="00235745">
      <w:pPr>
        <w:pStyle w:val="a3"/>
        <w:numPr>
          <w:ilvl w:val="0"/>
          <w:numId w:val="14"/>
        </w:numPr>
        <w:spacing w:after="0" w:line="240" w:lineRule="auto"/>
        <w:jc w:val="center"/>
        <w:rPr>
          <w:b/>
          <w:sz w:val="28"/>
          <w:szCs w:val="28"/>
        </w:rPr>
      </w:pPr>
      <w:r w:rsidRPr="00235745">
        <w:rPr>
          <w:b/>
          <w:sz w:val="28"/>
          <w:szCs w:val="28"/>
        </w:rPr>
        <w:t>Номинации</w:t>
      </w:r>
      <w:r w:rsidR="002A2210" w:rsidRPr="002A2210">
        <w:rPr>
          <w:b/>
          <w:bCs/>
          <w:sz w:val="28"/>
          <w:szCs w:val="28"/>
        </w:rPr>
        <w:t xml:space="preserve"> </w:t>
      </w:r>
    </w:p>
    <w:p w:rsidR="009A0F95" w:rsidRDefault="00235745" w:rsidP="009A0F9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«Инструментальное </w:t>
      </w:r>
      <w:proofErr w:type="spellStart"/>
      <w:r w:rsidRPr="009A0F9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9A0F95">
        <w:rPr>
          <w:rFonts w:ascii="Times New Roman" w:hAnsi="Times New Roman"/>
          <w:sz w:val="28"/>
          <w:szCs w:val="28"/>
        </w:rPr>
        <w:t>» (сольное и ансамблевое исполнение на любых музыкальных инструментах);</w:t>
      </w:r>
    </w:p>
    <w:p w:rsidR="009A0F95" w:rsidRDefault="00235745" w:rsidP="009A0F9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«Вокальное творчество» (академическое, народное, эстрадное, жестовое, иное);</w:t>
      </w:r>
    </w:p>
    <w:p w:rsidR="009A0F95" w:rsidRDefault="00235745" w:rsidP="009A0F9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«Танцевальное творчество» (любые виды хореографического творчества, в том числе танцевальные номера с использованием иных вспомогательных средств, пластический номер);</w:t>
      </w:r>
    </w:p>
    <w:p w:rsidR="009A0F95" w:rsidRDefault="00235745" w:rsidP="009A0F9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«Художественное чтение. Авторское чтение»;</w:t>
      </w:r>
    </w:p>
    <w:p w:rsidR="008C62C5" w:rsidRDefault="00235745" w:rsidP="008C62C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«Декоративно-прикладное творчество»</w:t>
      </w:r>
      <w:r w:rsidR="009A0F95">
        <w:rPr>
          <w:rFonts w:ascii="Times New Roman" w:hAnsi="Times New Roman"/>
          <w:sz w:val="28"/>
          <w:szCs w:val="28"/>
        </w:rPr>
        <w:t>;</w:t>
      </w:r>
    </w:p>
    <w:p w:rsidR="002A2210" w:rsidRPr="008C62C5" w:rsidRDefault="00EA6E40" w:rsidP="008C62C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210" w:rsidRPr="008C62C5">
        <w:rPr>
          <w:rFonts w:ascii="Times New Roman" w:hAnsi="Times New Roman"/>
          <w:sz w:val="28"/>
          <w:szCs w:val="28"/>
        </w:rPr>
        <w:t>Изобразительное искусство»</w:t>
      </w:r>
      <w:r w:rsidR="005F2632">
        <w:rPr>
          <w:rFonts w:ascii="Times New Roman" w:hAnsi="Times New Roman"/>
          <w:sz w:val="28"/>
          <w:szCs w:val="28"/>
        </w:rPr>
        <w:t>;</w:t>
      </w:r>
    </w:p>
    <w:p w:rsidR="009A0F95" w:rsidRDefault="009A0F95" w:rsidP="009A0F9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"Творческая фотография".</w:t>
      </w:r>
    </w:p>
    <w:p w:rsidR="008A1ED4" w:rsidRPr="009A0F95" w:rsidRDefault="00235745" w:rsidP="009A0F95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Участники фестиваля могут принять участие в одной или нескольких номинациях.</w:t>
      </w:r>
    </w:p>
    <w:p w:rsidR="00A92639" w:rsidRPr="00323D2E" w:rsidRDefault="00A92639" w:rsidP="00323D2E">
      <w:pPr>
        <w:pStyle w:val="a3"/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F45665" w:rsidRPr="00323D2E" w:rsidRDefault="00F45665" w:rsidP="00323D2E">
      <w:pPr>
        <w:pStyle w:val="a3"/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323D2E" w:rsidRPr="00B256AB" w:rsidRDefault="00F45665" w:rsidP="009A0F95">
      <w:pPr>
        <w:pStyle w:val="a3"/>
        <w:numPr>
          <w:ilvl w:val="0"/>
          <w:numId w:val="14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 xml:space="preserve">Награждение </w:t>
      </w:r>
    </w:p>
    <w:p w:rsidR="009878B2" w:rsidRPr="009A0F95" w:rsidRDefault="009878B2" w:rsidP="00EA6E40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 xml:space="preserve">Участники </w:t>
      </w:r>
      <w:r w:rsidR="004C6F86">
        <w:rPr>
          <w:rFonts w:ascii="Times New Roman" w:hAnsi="Times New Roman"/>
          <w:sz w:val="28"/>
          <w:szCs w:val="28"/>
        </w:rPr>
        <w:t>награждаются д</w:t>
      </w:r>
      <w:r w:rsidRPr="009A0F95">
        <w:rPr>
          <w:rFonts w:ascii="Times New Roman" w:hAnsi="Times New Roman"/>
          <w:sz w:val="28"/>
          <w:szCs w:val="28"/>
        </w:rPr>
        <w:t xml:space="preserve">ипломами участников </w:t>
      </w:r>
      <w:r w:rsidR="004C6F86">
        <w:rPr>
          <w:rFonts w:ascii="Times New Roman" w:hAnsi="Times New Roman"/>
          <w:sz w:val="28"/>
          <w:szCs w:val="28"/>
        </w:rPr>
        <w:t>арт-встречи</w:t>
      </w:r>
      <w:r w:rsidRPr="009A0F95">
        <w:rPr>
          <w:rFonts w:ascii="Times New Roman" w:hAnsi="Times New Roman"/>
          <w:sz w:val="28"/>
          <w:szCs w:val="28"/>
        </w:rPr>
        <w:t>.</w:t>
      </w:r>
    </w:p>
    <w:p w:rsidR="009878B2" w:rsidRPr="009A0F95" w:rsidRDefault="004C6F86" w:rsidP="00EA6E40">
      <w:pPr>
        <w:pStyle w:val="a8"/>
        <w:numPr>
          <w:ilvl w:val="1"/>
          <w:numId w:val="14"/>
        </w:num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</w:t>
      </w:r>
      <w:r w:rsidR="009878B2" w:rsidRPr="009A0F95">
        <w:rPr>
          <w:rFonts w:ascii="Times New Roman" w:hAnsi="Times New Roman"/>
          <w:sz w:val="28"/>
          <w:szCs w:val="28"/>
        </w:rPr>
        <w:t>ргкомитета присуждаются специальные призы учредителей по номинациям:</w:t>
      </w:r>
    </w:p>
    <w:p w:rsidR="009878B2" w:rsidRPr="009A0F95" w:rsidRDefault="009878B2" w:rsidP="009A0F95">
      <w:pPr>
        <w:pStyle w:val="a8"/>
        <w:ind w:left="1134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– «За сохранение народной культуры»</w:t>
      </w:r>
      <w:r w:rsidR="007113E3">
        <w:rPr>
          <w:rFonts w:ascii="Times New Roman" w:hAnsi="Times New Roman"/>
          <w:sz w:val="28"/>
          <w:szCs w:val="28"/>
        </w:rPr>
        <w:t>.</w:t>
      </w:r>
    </w:p>
    <w:p w:rsidR="009878B2" w:rsidRPr="009A0F95" w:rsidRDefault="007113E3" w:rsidP="009A0F95">
      <w:pPr>
        <w:pStyle w:val="a8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</w:t>
      </w:r>
      <w:r w:rsidR="009878B2" w:rsidRPr="009A0F95">
        <w:rPr>
          <w:rFonts w:ascii="Times New Roman" w:hAnsi="Times New Roman"/>
          <w:sz w:val="28"/>
          <w:szCs w:val="28"/>
        </w:rPr>
        <w:t>За новизну и оригинальность в творчестве»</w:t>
      </w:r>
      <w:r>
        <w:rPr>
          <w:rFonts w:ascii="Times New Roman" w:hAnsi="Times New Roman"/>
          <w:sz w:val="28"/>
          <w:szCs w:val="28"/>
        </w:rPr>
        <w:t>.</w:t>
      </w:r>
    </w:p>
    <w:p w:rsidR="00323D2E" w:rsidRPr="009A0F95" w:rsidRDefault="009878B2" w:rsidP="009A0F95">
      <w:pPr>
        <w:pStyle w:val="a8"/>
        <w:ind w:left="1134"/>
        <w:rPr>
          <w:rFonts w:ascii="Times New Roman" w:hAnsi="Times New Roman"/>
          <w:sz w:val="28"/>
          <w:szCs w:val="28"/>
        </w:rPr>
      </w:pPr>
      <w:r w:rsidRPr="009A0F95">
        <w:rPr>
          <w:rFonts w:ascii="Times New Roman" w:hAnsi="Times New Roman"/>
          <w:sz w:val="28"/>
          <w:szCs w:val="28"/>
        </w:rPr>
        <w:t>– «</w:t>
      </w:r>
      <w:r w:rsidR="0010154E" w:rsidRPr="009A0F95">
        <w:rPr>
          <w:rFonts w:ascii="Times New Roman" w:hAnsi="Times New Roman"/>
          <w:sz w:val="28"/>
          <w:szCs w:val="28"/>
        </w:rPr>
        <w:t>Искорка надежды</w:t>
      </w:r>
      <w:r w:rsidR="007113E3">
        <w:rPr>
          <w:rFonts w:ascii="Times New Roman" w:hAnsi="Times New Roman"/>
          <w:sz w:val="28"/>
          <w:szCs w:val="28"/>
        </w:rPr>
        <w:t>. За гранью возможного»</w:t>
      </w:r>
      <w:r w:rsidR="009304DF">
        <w:rPr>
          <w:rFonts w:ascii="Times New Roman" w:hAnsi="Times New Roman"/>
          <w:sz w:val="28"/>
          <w:szCs w:val="28"/>
        </w:rPr>
        <w:t xml:space="preserve"> и т.д.</w:t>
      </w:r>
    </w:p>
    <w:p w:rsidR="00F45665" w:rsidRPr="005A00A9" w:rsidRDefault="00F45665" w:rsidP="00323D2E">
      <w:pPr>
        <w:pStyle w:val="a3"/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</w:p>
    <w:p w:rsidR="00F45665" w:rsidRDefault="00247BC0" w:rsidP="0012162B">
      <w:pPr>
        <w:pStyle w:val="a3"/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5665" w:rsidRPr="005A00A9">
        <w:rPr>
          <w:b/>
          <w:bCs/>
          <w:sz w:val="28"/>
          <w:szCs w:val="28"/>
        </w:rPr>
        <w:lastRenderedPageBreak/>
        <w:t>Форма заявки на участие</w:t>
      </w:r>
    </w:p>
    <w:p w:rsidR="00F45665" w:rsidRDefault="00F45665" w:rsidP="00323D2E">
      <w:pPr>
        <w:tabs>
          <w:tab w:val="left" w:pos="486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5A00A9" w:rsidRDefault="00F45665" w:rsidP="00323D2E">
      <w:pPr>
        <w:tabs>
          <w:tab w:val="left" w:pos="486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42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5059"/>
      </w:tblGrid>
      <w:tr w:rsidR="00F45665" w:rsidRPr="005A00A9">
        <w:trPr>
          <w:trHeight w:val="686"/>
        </w:trPr>
        <w:tc>
          <w:tcPr>
            <w:tcW w:w="5883" w:type="dxa"/>
          </w:tcPr>
          <w:p w:rsidR="0012162B" w:rsidRDefault="00F45665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9">
              <w:rPr>
                <w:rFonts w:ascii="Times New Roman" w:hAnsi="Times New Roman" w:cs="Times New Roman"/>
                <w:sz w:val="28"/>
                <w:szCs w:val="28"/>
              </w:rPr>
              <w:t>Штамп учреждения</w:t>
            </w:r>
            <w:r w:rsidR="00121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665" w:rsidRPr="005A00A9" w:rsidRDefault="002A1C81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направляющей стороны</w:t>
            </w:r>
          </w:p>
          <w:p w:rsidR="00F45665" w:rsidRPr="005A00A9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9">
              <w:rPr>
                <w:rFonts w:ascii="Times New Roman" w:hAnsi="Times New Roman" w:cs="Times New Roman"/>
                <w:sz w:val="28"/>
                <w:szCs w:val="28"/>
              </w:rPr>
              <w:t>Исх. №______дата_____</w:t>
            </w:r>
          </w:p>
        </w:tc>
        <w:tc>
          <w:tcPr>
            <w:tcW w:w="5059" w:type="dxa"/>
          </w:tcPr>
          <w:p w:rsidR="0012162B" w:rsidRDefault="0012162B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2A1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Начальнику О</w:t>
            </w:r>
            <w:r w:rsidR="00F45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тдела культуры Администрации Зимовниковского района </w:t>
            </w:r>
          </w:p>
          <w:p w:rsidR="00F45665" w:rsidRPr="005A00A9" w:rsidRDefault="0012162B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F45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Федосеевой</w:t>
            </w:r>
          </w:p>
        </w:tc>
      </w:tr>
    </w:tbl>
    <w:p w:rsidR="00F45665" w:rsidRPr="005A00A9" w:rsidRDefault="00F45665" w:rsidP="00323D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5A00A9" w:rsidRDefault="00F45665" w:rsidP="00323D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0A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256AB" w:rsidRDefault="009878B2" w:rsidP="00B256A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878B2">
        <w:rPr>
          <w:b/>
          <w:bCs/>
          <w:sz w:val="28"/>
          <w:szCs w:val="28"/>
        </w:rPr>
        <w:t xml:space="preserve">на участие в </w:t>
      </w:r>
      <w:r w:rsidR="00430590">
        <w:rPr>
          <w:b/>
          <w:bCs/>
          <w:sz w:val="28"/>
          <w:szCs w:val="28"/>
        </w:rPr>
        <w:t xml:space="preserve">дистанционной </w:t>
      </w:r>
      <w:r>
        <w:rPr>
          <w:b/>
          <w:bCs/>
          <w:sz w:val="28"/>
          <w:szCs w:val="28"/>
        </w:rPr>
        <w:t>межрайонной</w:t>
      </w:r>
      <w:r w:rsidR="00537238">
        <w:rPr>
          <w:b/>
          <w:bCs/>
          <w:sz w:val="28"/>
          <w:szCs w:val="28"/>
        </w:rPr>
        <w:t xml:space="preserve"> </w:t>
      </w:r>
      <w:proofErr w:type="spellStart"/>
      <w:r w:rsidR="00537238">
        <w:rPr>
          <w:b/>
          <w:bCs/>
          <w:sz w:val="28"/>
          <w:szCs w:val="28"/>
        </w:rPr>
        <w:t>арт-встрече</w:t>
      </w:r>
      <w:proofErr w:type="spellEnd"/>
      <w:r w:rsidRPr="009878B2">
        <w:rPr>
          <w:b/>
          <w:bCs/>
          <w:sz w:val="28"/>
          <w:szCs w:val="28"/>
        </w:rPr>
        <w:t xml:space="preserve"> художественного творчества</w:t>
      </w:r>
      <w:r w:rsidR="00B256AB">
        <w:rPr>
          <w:b/>
          <w:bCs/>
          <w:sz w:val="28"/>
          <w:szCs w:val="28"/>
        </w:rPr>
        <w:t xml:space="preserve"> </w:t>
      </w:r>
      <w:r w:rsidRPr="009878B2">
        <w:rPr>
          <w:b/>
          <w:bCs/>
          <w:sz w:val="28"/>
          <w:szCs w:val="28"/>
        </w:rPr>
        <w:t xml:space="preserve">людей с ограниченными возможностями здоровья </w:t>
      </w:r>
    </w:p>
    <w:p w:rsidR="00F45665" w:rsidRPr="005A00A9" w:rsidRDefault="009878B2" w:rsidP="00B256A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878B2">
        <w:rPr>
          <w:b/>
          <w:bCs/>
          <w:sz w:val="28"/>
          <w:szCs w:val="28"/>
        </w:rPr>
        <w:t>«</w:t>
      </w:r>
      <w:r w:rsidR="005F6B8C">
        <w:rPr>
          <w:b/>
          <w:bCs/>
          <w:sz w:val="28"/>
          <w:szCs w:val="28"/>
        </w:rPr>
        <w:t>Искорка надежды</w:t>
      </w:r>
      <w:r w:rsidRPr="009878B2">
        <w:rPr>
          <w:b/>
          <w:bCs/>
          <w:sz w:val="28"/>
          <w:szCs w:val="28"/>
        </w:rPr>
        <w:t>»</w:t>
      </w:r>
    </w:p>
    <w:p w:rsidR="00F45665" w:rsidRPr="005A00A9" w:rsidRDefault="00F45665" w:rsidP="00323D2E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2127"/>
        <w:gridCol w:w="1701"/>
        <w:gridCol w:w="1417"/>
        <w:gridCol w:w="1418"/>
        <w:gridCol w:w="2409"/>
      </w:tblGrid>
      <w:tr w:rsidR="00F45665" w:rsidRPr="00A36BE2" w:rsidTr="00B256AB">
        <w:trPr>
          <w:trHeight w:val="525"/>
        </w:trPr>
        <w:tc>
          <w:tcPr>
            <w:tcW w:w="1276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F45665" w:rsidRPr="00A36BE2" w:rsidRDefault="005F6B8C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F45665" w:rsidRPr="00A36BE2" w:rsidRDefault="005F6B8C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1701" w:type="dxa"/>
          </w:tcPr>
          <w:p w:rsidR="00F45665" w:rsidRPr="00A36BE2" w:rsidRDefault="005F6B8C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выступления (название, автор)</w:t>
            </w:r>
          </w:p>
        </w:tc>
        <w:tc>
          <w:tcPr>
            <w:tcW w:w="1417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учебы, работы, должность</w:t>
            </w:r>
          </w:p>
        </w:tc>
        <w:tc>
          <w:tcPr>
            <w:tcW w:w="1418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Увлечения</w:t>
            </w:r>
          </w:p>
        </w:tc>
        <w:tc>
          <w:tcPr>
            <w:tcW w:w="2409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техническое обеспечение, носитель, количество микрофонов</w:t>
            </w:r>
          </w:p>
        </w:tc>
      </w:tr>
      <w:tr w:rsidR="00F45665" w:rsidRPr="00A36BE2" w:rsidTr="00B256AB">
        <w:trPr>
          <w:trHeight w:val="292"/>
        </w:trPr>
        <w:tc>
          <w:tcPr>
            <w:tcW w:w="1276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5" w:rsidRPr="00A36BE2" w:rsidTr="00B256AB">
        <w:trPr>
          <w:trHeight w:val="277"/>
        </w:trPr>
        <w:tc>
          <w:tcPr>
            <w:tcW w:w="1276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65" w:rsidRDefault="00F45665" w:rsidP="00323D2E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B8C" w:rsidRPr="00FC34EF" w:rsidRDefault="005F6B8C" w:rsidP="00323D2E">
      <w:pPr>
        <w:numPr>
          <w:ilvl w:val="0"/>
          <w:numId w:val="12"/>
        </w:numPr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Контактный телефон руководителя.</w:t>
      </w:r>
    </w:p>
    <w:p w:rsidR="00F45665" w:rsidRPr="005A00A9" w:rsidRDefault="00F45665" w:rsidP="00323D2E">
      <w:pPr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5A00A9" w:rsidRDefault="00537238" w:rsidP="00323D2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F45665" w:rsidRPr="005A00A9">
        <w:rPr>
          <w:rFonts w:ascii="Times New Roman" w:hAnsi="Times New Roman" w:cs="Times New Roman"/>
          <w:sz w:val="28"/>
          <w:szCs w:val="28"/>
        </w:rPr>
        <w:t xml:space="preserve"> ____________________(расшифровка подписи)</w:t>
      </w:r>
    </w:p>
    <w:p w:rsidR="00F45665" w:rsidRPr="005A00A9" w:rsidRDefault="0012162B" w:rsidP="00323D2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665" w:rsidRPr="005A00A9">
        <w:rPr>
          <w:rFonts w:ascii="Times New Roman" w:hAnsi="Times New Roman" w:cs="Times New Roman"/>
          <w:sz w:val="28"/>
          <w:szCs w:val="28"/>
        </w:rPr>
        <w:t>М.П.</w:t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  <w:t xml:space="preserve">            (дата, подпись) </w:t>
      </w:r>
    </w:p>
    <w:sectPr w:rsidR="00F45665" w:rsidRPr="005A00A9" w:rsidSect="008C62C5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E0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FAC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4E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0C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8EF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5386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6A4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0DA9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CC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C2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EE278D"/>
    <w:multiLevelType w:val="hybridMultilevel"/>
    <w:tmpl w:val="E9BC818C"/>
    <w:lvl w:ilvl="0" w:tplc="EB4AF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48E5DE1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57C0773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BCB7DEB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FE50FE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261D39"/>
    <w:multiLevelType w:val="hybridMultilevel"/>
    <w:tmpl w:val="EC92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75381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6A70A63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9DB7700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F03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69571C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4B1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031CFA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43017F5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7"/>
  </w:num>
  <w:num w:numId="14">
    <w:abstractNumId w:val="21"/>
  </w:num>
  <w:num w:numId="15">
    <w:abstractNumId w:val="14"/>
  </w:num>
  <w:num w:numId="16">
    <w:abstractNumId w:val="23"/>
  </w:num>
  <w:num w:numId="17">
    <w:abstractNumId w:val="18"/>
  </w:num>
  <w:num w:numId="18">
    <w:abstractNumId w:val="13"/>
  </w:num>
  <w:num w:numId="19">
    <w:abstractNumId w:val="24"/>
  </w:num>
  <w:num w:numId="20">
    <w:abstractNumId w:val="16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91"/>
    <w:rsid w:val="00016A48"/>
    <w:rsid w:val="00021F96"/>
    <w:rsid w:val="00031916"/>
    <w:rsid w:val="000B0324"/>
    <w:rsid w:val="000C171C"/>
    <w:rsid w:val="000D10AD"/>
    <w:rsid w:val="000E1EFC"/>
    <w:rsid w:val="0010154E"/>
    <w:rsid w:val="00120913"/>
    <w:rsid w:val="0012162B"/>
    <w:rsid w:val="001412AB"/>
    <w:rsid w:val="001754FE"/>
    <w:rsid w:val="001E5EBC"/>
    <w:rsid w:val="00214EB7"/>
    <w:rsid w:val="002301E2"/>
    <w:rsid w:val="00235745"/>
    <w:rsid w:val="00247BC0"/>
    <w:rsid w:val="002642D5"/>
    <w:rsid w:val="00276FCC"/>
    <w:rsid w:val="00281E1C"/>
    <w:rsid w:val="002A1C81"/>
    <w:rsid w:val="002A2210"/>
    <w:rsid w:val="002D77FB"/>
    <w:rsid w:val="002F7B3F"/>
    <w:rsid w:val="003110D5"/>
    <w:rsid w:val="00323D2E"/>
    <w:rsid w:val="003259A7"/>
    <w:rsid w:val="00360DB9"/>
    <w:rsid w:val="00364708"/>
    <w:rsid w:val="00373224"/>
    <w:rsid w:val="0037392C"/>
    <w:rsid w:val="00374DE7"/>
    <w:rsid w:val="003763CE"/>
    <w:rsid w:val="003807AB"/>
    <w:rsid w:val="0038259B"/>
    <w:rsid w:val="00395711"/>
    <w:rsid w:val="003B2041"/>
    <w:rsid w:val="003E1922"/>
    <w:rsid w:val="003F12F1"/>
    <w:rsid w:val="003F5112"/>
    <w:rsid w:val="00412719"/>
    <w:rsid w:val="0042774A"/>
    <w:rsid w:val="00430590"/>
    <w:rsid w:val="004C6F86"/>
    <w:rsid w:val="0051225A"/>
    <w:rsid w:val="00523F84"/>
    <w:rsid w:val="00527119"/>
    <w:rsid w:val="00537238"/>
    <w:rsid w:val="0056195D"/>
    <w:rsid w:val="005A00A9"/>
    <w:rsid w:val="005D5C40"/>
    <w:rsid w:val="005E7192"/>
    <w:rsid w:val="005F03C4"/>
    <w:rsid w:val="005F2632"/>
    <w:rsid w:val="005F2DFD"/>
    <w:rsid w:val="005F3189"/>
    <w:rsid w:val="005F6B8C"/>
    <w:rsid w:val="00600780"/>
    <w:rsid w:val="00652EE5"/>
    <w:rsid w:val="00654500"/>
    <w:rsid w:val="006E30D7"/>
    <w:rsid w:val="006F136D"/>
    <w:rsid w:val="007113E3"/>
    <w:rsid w:val="00750615"/>
    <w:rsid w:val="00750F99"/>
    <w:rsid w:val="007B0C5C"/>
    <w:rsid w:val="007B5CE4"/>
    <w:rsid w:val="007D7A99"/>
    <w:rsid w:val="007E60AC"/>
    <w:rsid w:val="00803C42"/>
    <w:rsid w:val="00806AB4"/>
    <w:rsid w:val="00891E82"/>
    <w:rsid w:val="008A1ED4"/>
    <w:rsid w:val="008B14C4"/>
    <w:rsid w:val="008B2E80"/>
    <w:rsid w:val="008B72AB"/>
    <w:rsid w:val="008C62C5"/>
    <w:rsid w:val="008E1A5A"/>
    <w:rsid w:val="0091241A"/>
    <w:rsid w:val="009304DF"/>
    <w:rsid w:val="0095380C"/>
    <w:rsid w:val="0096420B"/>
    <w:rsid w:val="009878B2"/>
    <w:rsid w:val="00995A62"/>
    <w:rsid w:val="009A0F95"/>
    <w:rsid w:val="009C603F"/>
    <w:rsid w:val="009F2D12"/>
    <w:rsid w:val="00A13A31"/>
    <w:rsid w:val="00A155D3"/>
    <w:rsid w:val="00A36BE2"/>
    <w:rsid w:val="00A615C1"/>
    <w:rsid w:val="00A63F14"/>
    <w:rsid w:val="00A92639"/>
    <w:rsid w:val="00AA3647"/>
    <w:rsid w:val="00AD5815"/>
    <w:rsid w:val="00AF3911"/>
    <w:rsid w:val="00B00FDE"/>
    <w:rsid w:val="00B256AB"/>
    <w:rsid w:val="00BB7189"/>
    <w:rsid w:val="00BC771E"/>
    <w:rsid w:val="00BE1241"/>
    <w:rsid w:val="00C041DB"/>
    <w:rsid w:val="00C04A9D"/>
    <w:rsid w:val="00C412BA"/>
    <w:rsid w:val="00C74349"/>
    <w:rsid w:val="00C92090"/>
    <w:rsid w:val="00CA1F54"/>
    <w:rsid w:val="00CD13F1"/>
    <w:rsid w:val="00D21654"/>
    <w:rsid w:val="00D239E4"/>
    <w:rsid w:val="00D33EE8"/>
    <w:rsid w:val="00D54E22"/>
    <w:rsid w:val="00D77863"/>
    <w:rsid w:val="00D854A8"/>
    <w:rsid w:val="00D94470"/>
    <w:rsid w:val="00DC0D91"/>
    <w:rsid w:val="00DD1D0F"/>
    <w:rsid w:val="00DD2381"/>
    <w:rsid w:val="00DE622B"/>
    <w:rsid w:val="00E1201F"/>
    <w:rsid w:val="00E14193"/>
    <w:rsid w:val="00E20787"/>
    <w:rsid w:val="00E458EF"/>
    <w:rsid w:val="00E96223"/>
    <w:rsid w:val="00EA5265"/>
    <w:rsid w:val="00EA6E40"/>
    <w:rsid w:val="00EA7520"/>
    <w:rsid w:val="00ED1CC3"/>
    <w:rsid w:val="00EF5079"/>
    <w:rsid w:val="00F1205F"/>
    <w:rsid w:val="00F3353F"/>
    <w:rsid w:val="00F45665"/>
    <w:rsid w:val="00F66581"/>
    <w:rsid w:val="00F90B9A"/>
    <w:rsid w:val="00F957DB"/>
    <w:rsid w:val="00FC34EF"/>
    <w:rsid w:val="00FC69C0"/>
    <w:rsid w:val="00F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uiPriority w:val="99"/>
    <w:rsid w:val="00DC0D91"/>
    <w:pPr>
      <w:spacing w:line="240" w:lineRule="auto"/>
      <w:jc w:val="right"/>
    </w:pPr>
  </w:style>
  <w:style w:type="table" w:styleId="a5">
    <w:name w:val="Table Grid"/>
    <w:basedOn w:val="a1"/>
    <w:uiPriority w:val="99"/>
    <w:rsid w:val="003259A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DC0D91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rsid w:val="00DC0D91"/>
    <w:pPr>
      <w:spacing w:after="120"/>
    </w:pPr>
    <w:rPr>
      <w:rFonts w:cs="Times New Roman"/>
      <w:sz w:val="20"/>
      <w:szCs w:val="20"/>
      <w:lang/>
    </w:rPr>
  </w:style>
  <w:style w:type="character" w:customStyle="1" w:styleId="a6">
    <w:name w:val="Основной текст Знак"/>
    <w:link w:val="a4"/>
    <w:uiPriority w:val="99"/>
    <w:semiHidden/>
    <w:rsid w:val="00536553"/>
    <w:rPr>
      <w:rFonts w:ascii="Calibri" w:hAnsi="Calibri" w:cs="Calibri"/>
    </w:rPr>
  </w:style>
  <w:style w:type="character" w:styleId="a7">
    <w:name w:val="Hyperlink"/>
    <w:uiPriority w:val="99"/>
    <w:rsid w:val="00654500"/>
    <w:rPr>
      <w:color w:val="0000FF"/>
      <w:u w:val="single"/>
    </w:rPr>
  </w:style>
  <w:style w:type="character" w:customStyle="1" w:styleId="val">
    <w:name w:val="val"/>
    <w:basedOn w:val="a0"/>
    <w:uiPriority w:val="99"/>
    <w:rsid w:val="00654500"/>
  </w:style>
  <w:style w:type="character" w:customStyle="1" w:styleId="mrreadfromf1">
    <w:name w:val="mr_read__fromf1"/>
    <w:uiPriority w:val="99"/>
    <w:rsid w:val="00654500"/>
    <w:rPr>
      <w:b/>
      <w:bCs/>
      <w:color w:val="000000"/>
      <w:sz w:val="20"/>
      <w:szCs w:val="20"/>
    </w:rPr>
  </w:style>
  <w:style w:type="paragraph" w:customStyle="1" w:styleId="ConsPlusNormal">
    <w:name w:val="ConsPlusNormal"/>
    <w:uiPriority w:val="99"/>
    <w:rsid w:val="0038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3E1922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7BC0"/>
  </w:style>
  <w:style w:type="character" w:styleId="aa">
    <w:name w:val="Strong"/>
    <w:uiPriority w:val="22"/>
    <w:qFormat/>
    <w:locked/>
    <w:rsid w:val="00247BC0"/>
    <w:rPr>
      <w:b/>
      <w:bCs/>
    </w:rPr>
  </w:style>
  <w:style w:type="paragraph" w:customStyle="1" w:styleId="10">
    <w:name w:val="Без интервала1"/>
    <w:rsid w:val="00021F96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27119"/>
    <w:pPr>
      <w:ind w:left="708"/>
    </w:pPr>
  </w:style>
  <w:style w:type="character" w:customStyle="1" w:styleId="dropdown-user-namefirst-letter">
    <w:name w:val="dropdown-user-name__first-letter"/>
    <w:basedOn w:val="a0"/>
    <w:rsid w:val="006E30D7"/>
  </w:style>
  <w:style w:type="character" w:customStyle="1" w:styleId="a9">
    <w:name w:val="Без интервала Знак"/>
    <w:link w:val="a8"/>
    <w:uiPriority w:val="1"/>
    <w:locked/>
    <w:rsid w:val="00BC771E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14D1-F967-4274-9738-070C8A4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75</cp:revision>
  <cp:lastPrinted>2016-04-21T06:09:00Z</cp:lastPrinted>
  <dcterms:created xsi:type="dcterms:W3CDTF">2014-01-24T12:20:00Z</dcterms:created>
  <dcterms:modified xsi:type="dcterms:W3CDTF">2021-02-19T12:00:00Z</dcterms:modified>
</cp:coreProperties>
</file>